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13F58" w:rsidRDefault="00F13F58" w:rsidP="00F13F58">
      <w:pPr>
        <w:rPr>
          <w:rFonts w:ascii="Times New Roman" w:hAnsi="Times New Roman" w:cs="Times New Roman"/>
          <w:b/>
          <w:sz w:val="24"/>
          <w:szCs w:val="24"/>
        </w:rPr>
      </w:pPr>
    </w:p>
    <w:p w:rsidR="00F13F58" w:rsidRDefault="00F13F58" w:rsidP="00F13F58">
      <w:pPr>
        <w:pStyle w:val="Geenafstand"/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PLANT LIST  2013</w:t>
      </w:r>
    </w:p>
    <w:p w:rsidR="00F13F58" w:rsidRDefault="00F13F58" w:rsidP="00B06CD1">
      <w:pPr>
        <w:pStyle w:val="Geenafstand"/>
        <w:rPr>
          <w:rFonts w:ascii="Times New Roman" w:hAnsi="Times New Roman" w:cs="Times New Roman"/>
        </w:rPr>
      </w:pPr>
    </w:p>
    <w:p w:rsidR="00F13F58" w:rsidRDefault="00F13F58" w:rsidP="00B06CD1">
      <w:pPr>
        <w:pStyle w:val="Geenafstand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Acantholimon kotschyi</w:t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  <w:t>3,00</w:t>
      </w:r>
    </w:p>
    <w:p w:rsidR="00F13F58" w:rsidRDefault="00F13F58" w:rsidP="00B06CD1">
      <w:pPr>
        <w:pStyle w:val="Geenafstand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Allium cyathophorum ssp.farreri</w:t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  <w:t>2,50</w:t>
      </w:r>
    </w:p>
    <w:p w:rsidR="00F13F58" w:rsidRDefault="00F13F58" w:rsidP="00B06CD1">
      <w:pPr>
        <w:pStyle w:val="Geenafstand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Allium sikkimense</w:t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  <w:t>2,50</w:t>
      </w:r>
    </w:p>
    <w:p w:rsidR="00F13F58" w:rsidRDefault="00F13F58" w:rsidP="00B06CD1">
      <w:pPr>
        <w:pStyle w:val="Geenafstand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Alyssum armenum</w:t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  <w:t>3,00</w:t>
      </w:r>
    </w:p>
    <w:p w:rsidR="00F13F58" w:rsidRDefault="00F13F58" w:rsidP="00B06CD1">
      <w:pPr>
        <w:pStyle w:val="Geenafstand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Alyssum bornmuelleri</w:t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  <w:t>3,50</w:t>
      </w:r>
    </w:p>
    <w:p w:rsidR="00F13F58" w:rsidRDefault="00F13F58" w:rsidP="00B06CD1">
      <w:pPr>
        <w:pStyle w:val="Geenafstand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Androsace incana</w:t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  <w:t>3,00</w:t>
      </w:r>
    </w:p>
    <w:p w:rsidR="00F13F58" w:rsidRDefault="00F13F58" w:rsidP="00B06CD1">
      <w:pPr>
        <w:pStyle w:val="Geenafstand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Androsace mairei</w:t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  <w:t>3,00</w:t>
      </w:r>
    </w:p>
    <w:p w:rsidR="00F13F58" w:rsidRDefault="00F13F58" w:rsidP="00B06CD1">
      <w:pPr>
        <w:pStyle w:val="Geenafstand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Androsace tangulashanensis</w:t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  <w:t>4,00</w:t>
      </w:r>
    </w:p>
    <w:p w:rsidR="00F13F58" w:rsidRDefault="00F13F58" w:rsidP="00B06CD1">
      <w:pPr>
        <w:pStyle w:val="Geenafstand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Anemona caelestina ssp.linearis</w:t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  <w:t>3,50</w:t>
      </w:r>
    </w:p>
    <w:p w:rsidR="00F13F58" w:rsidRDefault="00F13F58" w:rsidP="00B06CD1">
      <w:pPr>
        <w:pStyle w:val="Geenafstand"/>
      </w:pPr>
      <w:r>
        <w:rPr>
          <w:rFonts w:ascii="Times New Roman" w:hAnsi="Times New Roman" w:cs="Times New Roman"/>
        </w:rPr>
        <w:t>Anemone  pavonina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5,00€</w:t>
      </w:r>
    </w:p>
    <w:p w:rsidR="00F13F58" w:rsidRDefault="00F13F58" w:rsidP="00B06CD1">
      <w:pPr>
        <w:pStyle w:val="Geenafstand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Arenaria kansuensis</w:t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  <w:t>3,00</w:t>
      </w:r>
    </w:p>
    <w:p w:rsidR="00F13F58" w:rsidRDefault="00F13F58" w:rsidP="00B06CD1">
      <w:pPr>
        <w:pStyle w:val="Geenafstand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Arenaria purpurascens</w:t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  <w:t>2,50</w:t>
      </w:r>
    </w:p>
    <w:p w:rsidR="00F13F58" w:rsidRDefault="00F13F58" w:rsidP="00B06CD1">
      <w:pPr>
        <w:pStyle w:val="Geenafstand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Asperula sintenisii</w:t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  <w:t>3,50</w:t>
      </w:r>
    </w:p>
    <w:p w:rsidR="00F13F58" w:rsidRDefault="00F13F58" w:rsidP="00B06CD1">
      <w:pPr>
        <w:pStyle w:val="Geenafstand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Aster flaccidus</w:t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  <w:t>2,50</w:t>
      </w:r>
    </w:p>
    <w:p w:rsidR="00F13F58" w:rsidRDefault="00F13F58" w:rsidP="00B06CD1">
      <w:pPr>
        <w:pStyle w:val="Geenafstand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Aster soulei</w:t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  <w:t>2,50</w:t>
      </w:r>
    </w:p>
    <w:p w:rsidR="00F13F58" w:rsidRDefault="00F13F58" w:rsidP="00B06CD1">
      <w:pPr>
        <w:pStyle w:val="Geenafstand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Asyneuma compacta</w:t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  <w:t>3,50</w:t>
      </w:r>
    </w:p>
    <w:p w:rsidR="00F13F58" w:rsidRDefault="00F13F58" w:rsidP="00B06CD1">
      <w:pPr>
        <w:pStyle w:val="Geenafstand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Asyneuma lycium</w:t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  <w:t>3,50</w:t>
      </w:r>
    </w:p>
    <w:p w:rsidR="00F13F58" w:rsidRDefault="00F13F58" w:rsidP="00B06CD1">
      <w:pPr>
        <w:pStyle w:val="Geenafstand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Callianthemum  coriandrifolium</w:t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  <w:t>4,00</w:t>
      </w:r>
    </w:p>
    <w:p w:rsidR="00F13F58" w:rsidRDefault="00F13F58" w:rsidP="00B06CD1">
      <w:pPr>
        <w:pStyle w:val="Geenafstand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Callianthemum farreri</w:t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  <w:t>6,00</w:t>
      </w:r>
    </w:p>
    <w:p w:rsidR="00F13F58" w:rsidRDefault="00F13F58" w:rsidP="00B06CD1">
      <w:pPr>
        <w:pStyle w:val="Geenafstand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Campanula bornmuelleri</w:t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  <w:t>3,50</w:t>
      </w:r>
    </w:p>
    <w:p w:rsidR="00F13F58" w:rsidRDefault="00F13F58" w:rsidP="00B06CD1">
      <w:pPr>
        <w:pStyle w:val="Geenafstand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Campanula ledebouriana</w:t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  <w:t>3,00</w:t>
      </w:r>
    </w:p>
    <w:p w:rsidR="00F13F58" w:rsidRDefault="00F13F58" w:rsidP="00B06CD1">
      <w:pPr>
        <w:pStyle w:val="Geenafstand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Colchicum doerfleri</w:t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  <w:t>3,50</w:t>
      </w:r>
    </w:p>
    <w:p w:rsidR="00F13F58" w:rsidRDefault="00F13F58" w:rsidP="00B06CD1">
      <w:pPr>
        <w:pStyle w:val="Geenafstand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Convonvulus boissieri ssp.sündermannii</w:t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  <w:t>3,50</w:t>
      </w:r>
    </w:p>
    <w:p w:rsidR="00F13F58" w:rsidRDefault="00F13F58" w:rsidP="00B06CD1">
      <w:pPr>
        <w:pStyle w:val="Geenafstand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Convonvulus holosericeus</w:t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  <w:t>3,00</w:t>
      </w:r>
    </w:p>
    <w:p w:rsidR="00F13F58" w:rsidRDefault="00F13F58" w:rsidP="00B06CD1">
      <w:pPr>
        <w:pStyle w:val="Geenafstand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Daphne cneorum</w:t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  <w:t>5,00</w:t>
      </w:r>
    </w:p>
    <w:p w:rsidR="00F13F58" w:rsidRDefault="00F13F58" w:rsidP="00B06CD1">
      <w:pPr>
        <w:pStyle w:val="Geenafstand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Daphne cneorum „ Variegata“</w:t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  <w:t>5,00</w:t>
      </w:r>
    </w:p>
    <w:p w:rsidR="00F13F58" w:rsidRDefault="00F13F58" w:rsidP="00B06CD1">
      <w:pPr>
        <w:pStyle w:val="Geenafstand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Daphne domini</w:t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  <w:t>3,50</w:t>
      </w:r>
    </w:p>
    <w:p w:rsidR="00F13F58" w:rsidRDefault="00F13F58" w:rsidP="00B06CD1">
      <w:pPr>
        <w:pStyle w:val="Geenafstand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Dianthus simulans</w:t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  <w:t>3,00</w:t>
      </w:r>
    </w:p>
    <w:p w:rsidR="00F13F58" w:rsidRDefault="00F13F58" w:rsidP="00B06CD1">
      <w:pPr>
        <w:pStyle w:val="Geenafstand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Edraianthus montenegrinus</w:t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  <w:t>3,00</w:t>
      </w:r>
    </w:p>
    <w:p w:rsidR="00F13F58" w:rsidRDefault="00F13F58" w:rsidP="00B06CD1">
      <w:pPr>
        <w:pStyle w:val="Geenafstand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Edraianthus pumilio</w:t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  <w:t>3,50</w:t>
      </w:r>
    </w:p>
    <w:p w:rsidR="00F13F58" w:rsidRDefault="00F13F58" w:rsidP="00B06CD1">
      <w:pPr>
        <w:pStyle w:val="Geenafstand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Edraianthus serpyllifolius</w:t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  <w:t>3,50</w:t>
      </w:r>
    </w:p>
    <w:p w:rsidR="00F13F58" w:rsidRDefault="00F13F58" w:rsidP="00B06CD1">
      <w:pPr>
        <w:pStyle w:val="Geenafstand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Gentiana  straminea</w:t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  <w:t>3,00</w:t>
      </w:r>
    </w:p>
    <w:p w:rsidR="00F13F58" w:rsidRDefault="00F13F58" w:rsidP="00B06CD1">
      <w:pPr>
        <w:pStyle w:val="Geenafstand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Gentiana farreri</w:t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  <w:t>3,00</w:t>
      </w:r>
    </w:p>
    <w:p w:rsidR="00F13F58" w:rsidRDefault="00F13F58" w:rsidP="00B06CD1">
      <w:pPr>
        <w:pStyle w:val="Geenafstand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Gentiana georgei</w:t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  <w:t>4,00</w:t>
      </w:r>
    </w:p>
    <w:p w:rsidR="00F13F58" w:rsidRDefault="00F13F58" w:rsidP="00B06CD1">
      <w:pPr>
        <w:pStyle w:val="Geenafstand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Gentiana lhassica</w:t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  <w:t>3,50</w:t>
      </w:r>
    </w:p>
    <w:p w:rsidR="00F13F58" w:rsidRDefault="00F13F58" w:rsidP="00B06CD1">
      <w:pPr>
        <w:pStyle w:val="Geenafstand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Gentiana orbicularis</w:t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  <w:t>3,50</w:t>
      </w:r>
    </w:p>
    <w:p w:rsidR="00F13F58" w:rsidRDefault="00F13F58" w:rsidP="00B06CD1">
      <w:pPr>
        <w:pStyle w:val="Geenafstand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Gentiana ornata</w:t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  <w:t>4,00</w:t>
      </w:r>
    </w:p>
    <w:p w:rsidR="00F13F58" w:rsidRDefault="00F13F58" w:rsidP="00B06CD1">
      <w:pPr>
        <w:pStyle w:val="Geenafstand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Gentiana prolata</w:t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  <w:t>4,00</w:t>
      </w:r>
    </w:p>
    <w:p w:rsidR="00F13F58" w:rsidRDefault="00F13F58" w:rsidP="00B06CD1">
      <w:pPr>
        <w:pStyle w:val="Geenafstand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Gentiana stipitata ssp.tizuensis</w:t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  <w:t>4,00</w:t>
      </w:r>
    </w:p>
    <w:p w:rsidR="00F13F58" w:rsidRDefault="00F13F58" w:rsidP="00B06CD1">
      <w:pPr>
        <w:pStyle w:val="Geenafstand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Gentiana veitchii</w:t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  <w:t>3,00</w:t>
      </w:r>
    </w:p>
    <w:p w:rsidR="00F13F58" w:rsidRDefault="00F13F58" w:rsidP="00B06CD1">
      <w:pPr>
        <w:pStyle w:val="Geenafstand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Geum pentapetalum</w:t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  <w:t>3,00</w:t>
      </w:r>
    </w:p>
    <w:p w:rsidR="00F13F58" w:rsidRDefault="00F13F58" w:rsidP="00B06CD1">
      <w:pPr>
        <w:pStyle w:val="Geenafstand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Globularia orientalis</w:t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  <w:t>2,50</w:t>
      </w:r>
    </w:p>
    <w:p w:rsidR="00F13F58" w:rsidRDefault="00F13F58" w:rsidP="00B06CD1">
      <w:pPr>
        <w:pStyle w:val="Geenafstand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Helichrysum chionophyllum</w:t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  <w:t>3,00</w:t>
      </w:r>
    </w:p>
    <w:p w:rsidR="00F13F58" w:rsidRDefault="00F13F58" w:rsidP="00B06CD1">
      <w:pPr>
        <w:pStyle w:val="Geenafstand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Hypericum aviculariifolium ssp.uniflorum</w:t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  <w:t>3,00</w:t>
      </w:r>
    </w:p>
    <w:p w:rsidR="00F13F58" w:rsidRDefault="00F13F58" w:rsidP="00B06CD1">
      <w:pPr>
        <w:pStyle w:val="Geenafstand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Hypericum undulatifolium</w:t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  <w:t>3,50</w:t>
      </w:r>
    </w:p>
    <w:p w:rsidR="00F13F58" w:rsidRDefault="00F13F58" w:rsidP="00B06CD1">
      <w:pPr>
        <w:pStyle w:val="Geenafstand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Iberis saxatilis</w:t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  <w:t>2,50</w:t>
      </w:r>
    </w:p>
    <w:p w:rsidR="00F13F58" w:rsidRDefault="00F13F58" w:rsidP="00B06CD1">
      <w:pPr>
        <w:pStyle w:val="Geenafstand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Iris bloudovi</w:t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  <w:t>3,00</w:t>
      </w:r>
    </w:p>
    <w:p w:rsidR="00F13F58" w:rsidRDefault="00F13F58" w:rsidP="00B06CD1">
      <w:pPr>
        <w:pStyle w:val="Geenafstand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Iris bulleyana</w:t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  <w:t>2,50</w:t>
      </w:r>
    </w:p>
    <w:p w:rsidR="00F13F58" w:rsidRDefault="00F13F58" w:rsidP="00B06CD1">
      <w:pPr>
        <w:pStyle w:val="Geenafstand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Iris cuniculiformis</w:t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  <w:t>3,50</w:t>
      </w:r>
    </w:p>
    <w:p w:rsidR="00F13F58" w:rsidRDefault="00F13F58" w:rsidP="00B06CD1">
      <w:pPr>
        <w:pStyle w:val="Geenafstand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Iris flavissima</w:t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  <w:t>3,00</w:t>
      </w:r>
    </w:p>
    <w:p w:rsidR="00F13F58" w:rsidRDefault="00F13F58" w:rsidP="00B06CD1">
      <w:pPr>
        <w:pStyle w:val="Geenafstand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Iris paradoxa f.choschab</w:t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  <w:t>5,00</w:t>
      </w:r>
    </w:p>
    <w:p w:rsidR="00F13F58" w:rsidRDefault="00F13F58" w:rsidP="00B06CD1">
      <w:pPr>
        <w:pStyle w:val="Geenafstand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lastRenderedPageBreak/>
        <w:t>Iris ruthenica ex Changai,Mongolia.</w:t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  <w:t>2,50</w:t>
      </w:r>
    </w:p>
    <w:p w:rsidR="00F13F58" w:rsidRDefault="00F13F58" w:rsidP="00B06CD1">
      <w:pPr>
        <w:pStyle w:val="Geenafstand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Iris ruthenica ssp.nana</w:t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  <w:t>3,00</w:t>
      </w:r>
    </w:p>
    <w:p w:rsidR="00F13F58" w:rsidRDefault="00F13F58" w:rsidP="00B06CD1">
      <w:pPr>
        <w:pStyle w:val="Geenafstand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Iris sari</w:t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  <w:t>4,00</w:t>
      </w:r>
    </w:p>
    <w:p w:rsidR="00F13F58" w:rsidRDefault="00F13F58" w:rsidP="00B06CD1">
      <w:pPr>
        <w:pStyle w:val="Geenafstand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Iris setosa var.nana</w:t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  <w:t>2,50</w:t>
      </w:r>
    </w:p>
    <w:p w:rsidR="00F13F58" w:rsidRDefault="00F13F58" w:rsidP="00B06CD1">
      <w:pPr>
        <w:pStyle w:val="Geenafstand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Iris schachtii</w:t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  <w:t>3,00</w:t>
      </w:r>
    </w:p>
    <w:p w:rsidR="00F13F58" w:rsidRDefault="00F13F58" w:rsidP="00B06CD1">
      <w:pPr>
        <w:pStyle w:val="Geenafstand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Iris sprengeri</w:t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  <w:t>5,00</w:t>
      </w:r>
    </w:p>
    <w:p w:rsidR="00F13F58" w:rsidRDefault="00F13F58" w:rsidP="00B06CD1">
      <w:pPr>
        <w:pStyle w:val="Geenafstand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Leontopodium  junpeianum</w:t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  <w:t>3,00</w:t>
      </w:r>
    </w:p>
    <w:p w:rsidR="00F13F58" w:rsidRDefault="00F13F58" w:rsidP="00B06CD1">
      <w:pPr>
        <w:pStyle w:val="Geenafstand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Linum cariense</w:t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  <w:t>3,50</w:t>
      </w:r>
    </w:p>
    <w:p w:rsidR="00F13F58" w:rsidRDefault="00F13F58" w:rsidP="00B06CD1">
      <w:pPr>
        <w:pStyle w:val="Geenafstand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Linum olympicum</w:t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  <w:t>4,00</w:t>
      </w:r>
    </w:p>
    <w:p w:rsidR="00F13F58" w:rsidRDefault="00F13F58" w:rsidP="00B06CD1">
      <w:pPr>
        <w:pStyle w:val="Geenafstand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Linum suffruticosum ssp.salsoides</w:t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  <w:t>3,50</w:t>
      </w:r>
    </w:p>
    <w:p w:rsidR="00F13F58" w:rsidRDefault="00F13F58" w:rsidP="00B06CD1">
      <w:pPr>
        <w:pStyle w:val="Geenafstand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Morina nepalensis ssp.delavayi</w:t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  <w:t>3,00</w:t>
      </w:r>
    </w:p>
    <w:p w:rsidR="00F13F58" w:rsidRDefault="00F13F58" w:rsidP="00B06CD1">
      <w:pPr>
        <w:pStyle w:val="Geenafstand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Paeonia veitchii ssp.woodwardii</w:t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  <w:t>6,00</w:t>
      </w:r>
    </w:p>
    <w:p w:rsidR="00F13F58" w:rsidRDefault="00F13F58" w:rsidP="00B06CD1">
      <w:pPr>
        <w:pStyle w:val="Geenafstand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Patrinia sibirica</w:t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  <w:t>3,00</w:t>
      </w:r>
    </w:p>
    <w:p w:rsidR="00F13F58" w:rsidRDefault="00F13F58" w:rsidP="00B06CD1">
      <w:pPr>
        <w:pStyle w:val="Geenafstand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Petrocalis pyrenaica</w:t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  <w:t>2,50</w:t>
      </w:r>
    </w:p>
    <w:p w:rsidR="00F13F58" w:rsidRDefault="00F13F58" w:rsidP="00B06CD1">
      <w:pPr>
        <w:pStyle w:val="Geenafstand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Pinquicula grandiflora</w:t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  <w:t>3,00</w:t>
      </w:r>
    </w:p>
    <w:p w:rsidR="00F13F58" w:rsidRDefault="00F13F58" w:rsidP="00B06CD1">
      <w:pPr>
        <w:pStyle w:val="Geenafstand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Potentilla fruticulosa ssp.pumila</w:t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  <w:t>2,50</w:t>
      </w:r>
    </w:p>
    <w:p w:rsidR="00F13F58" w:rsidRDefault="00F13F58" w:rsidP="00B06CD1">
      <w:pPr>
        <w:pStyle w:val="Geenafstand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Potentilla nitida</w:t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  <w:t>2,50</w:t>
      </w:r>
    </w:p>
    <w:p w:rsidR="00F13F58" w:rsidRDefault="00F13F58" w:rsidP="00B06CD1">
      <w:pPr>
        <w:pStyle w:val="Geenafstand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Potentilla pulvinaris</w:t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  <w:t>4,00</w:t>
      </w:r>
    </w:p>
    <w:p w:rsidR="00F13F58" w:rsidRDefault="00F13F58" w:rsidP="00B06CD1">
      <w:pPr>
        <w:pStyle w:val="Geenafstand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Primula</w:t>
      </w:r>
      <w:r>
        <w:rPr>
          <w:rFonts w:ascii="Times New Roman" w:hAnsi="Times New Roman" w:cs="Times New Roman"/>
        </w:rPr>
        <w:tab/>
        <w:t xml:space="preserve"> integrifolia</w:t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  <w:t>3,00</w:t>
      </w:r>
    </w:p>
    <w:p w:rsidR="00F13F58" w:rsidRDefault="00F13F58" w:rsidP="00B06CD1">
      <w:pPr>
        <w:pStyle w:val="Geenafstand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Primula allionii</w:t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  <w:t>3,00</w:t>
      </w:r>
    </w:p>
    <w:p w:rsidR="00F13F58" w:rsidRDefault="00F13F58" w:rsidP="00B06CD1">
      <w:pPr>
        <w:pStyle w:val="Geenafstand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Primula aureata</w:t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  <w:t>5,00</w:t>
      </w:r>
    </w:p>
    <w:p w:rsidR="00F13F58" w:rsidRDefault="00F13F58" w:rsidP="00B06CD1">
      <w:pPr>
        <w:pStyle w:val="Geenafstand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Primula deuteronana</w:t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  <w:t>5,00</w:t>
      </w:r>
    </w:p>
    <w:p w:rsidR="00F13F58" w:rsidRDefault="00F13F58" w:rsidP="00B06CD1">
      <w:pPr>
        <w:pStyle w:val="Geenafstand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Primula jesoana ssp.pubescens</w:t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  <w:t>3,50</w:t>
      </w:r>
    </w:p>
    <w:p w:rsidR="00F13F58" w:rsidRDefault="00F13F58" w:rsidP="00B06CD1">
      <w:pPr>
        <w:pStyle w:val="Geenafstand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Primula marginata</w:t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  <w:t>2,50</w:t>
      </w:r>
    </w:p>
    <w:p w:rsidR="00F13F58" w:rsidRDefault="00F13F58" w:rsidP="00B06CD1">
      <w:pPr>
        <w:pStyle w:val="Geenafstand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Primula pedemontana</w:t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  <w:t>3,50</w:t>
      </w:r>
    </w:p>
    <w:p w:rsidR="00F13F58" w:rsidRDefault="00F13F58" w:rsidP="00B06CD1">
      <w:pPr>
        <w:pStyle w:val="Geenafstand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Primula polyneura</w:t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  <w:t>2,50</w:t>
      </w:r>
    </w:p>
    <w:p w:rsidR="00F13F58" w:rsidRDefault="00F13F58" w:rsidP="00B06CD1">
      <w:pPr>
        <w:pStyle w:val="Geenafstand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Primula viscosa</w:t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  <w:t>2,50</w:t>
      </w:r>
    </w:p>
    <w:p w:rsidR="00F13F58" w:rsidRDefault="00F13F58" w:rsidP="00B06CD1">
      <w:pPr>
        <w:pStyle w:val="Geenafstand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Pterocephalus hookeri</w:t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  <w:t>3,00</w:t>
      </w:r>
    </w:p>
    <w:p w:rsidR="00F13F58" w:rsidRDefault="00F13F58" w:rsidP="00B06CD1">
      <w:pPr>
        <w:pStyle w:val="Geenafstand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Ramondia nathaliae</w:t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  <w:t>4,00</w:t>
      </w:r>
    </w:p>
    <w:p w:rsidR="00F13F58" w:rsidRDefault="00F13F58" w:rsidP="00B06CD1">
      <w:pPr>
        <w:pStyle w:val="Geenafstand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Ramondia serbica</w:t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  <w:t>3,50</w:t>
      </w:r>
    </w:p>
    <w:p w:rsidR="00F13F58" w:rsidRDefault="00F13F58" w:rsidP="00B06CD1">
      <w:pPr>
        <w:pStyle w:val="Geenafstand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Ranunculus crenatus</w:t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  <w:t>3,50</w:t>
      </w:r>
    </w:p>
    <w:p w:rsidR="00F13F58" w:rsidRDefault="00F13F58" w:rsidP="00B06CD1">
      <w:pPr>
        <w:pStyle w:val="Geenafstand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Ranunculus ficarioides</w:t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  <w:t>3,00</w:t>
      </w:r>
    </w:p>
    <w:p w:rsidR="00F13F58" w:rsidRDefault="00F13F58" w:rsidP="00B06CD1">
      <w:pPr>
        <w:pStyle w:val="Geenafstand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Salvia quezelii</w:t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  <w:t>4,00</w:t>
      </w:r>
    </w:p>
    <w:p w:rsidR="00F13F58" w:rsidRDefault="00F13F58" w:rsidP="00B06CD1">
      <w:pPr>
        <w:pStyle w:val="Geenafstand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Salvia sp.,ex Chola Sh.,Quinghai,China,20-40cm</w:t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  <w:t>3,00</w:t>
      </w:r>
    </w:p>
    <w:p w:rsidR="00F13F58" w:rsidRDefault="00F13F58" w:rsidP="00B06CD1">
      <w:pPr>
        <w:pStyle w:val="Geenafstand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Salvia valentina</w:t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  <w:t>2,50</w:t>
      </w:r>
    </w:p>
    <w:p w:rsidR="00F13F58" w:rsidRDefault="00F13F58" w:rsidP="00B06CD1">
      <w:pPr>
        <w:pStyle w:val="Geenafstand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Saponaria pulvinaris</w:t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  <w:t>2,50</w:t>
      </w:r>
    </w:p>
    <w:p w:rsidR="00F13F58" w:rsidRDefault="00F13F58" w:rsidP="00B06CD1">
      <w:pPr>
        <w:pStyle w:val="Geenafstand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Saponaria pumilio</w:t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  <w:t>2,50</w:t>
      </w:r>
    </w:p>
    <w:p w:rsidR="00F13F58" w:rsidRDefault="00F13F58" w:rsidP="00B06CD1">
      <w:pPr>
        <w:pStyle w:val="Geenafstand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Saussurea leontodontoides</w:t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  <w:t>3,50</w:t>
      </w:r>
    </w:p>
    <w:p w:rsidR="00F13F58" w:rsidRDefault="00F13F58" w:rsidP="00B06CD1">
      <w:pPr>
        <w:pStyle w:val="Geenafstand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Scabiosa silenifolia</w:t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  <w:t>3,00</w:t>
      </w:r>
    </w:p>
    <w:p w:rsidR="00F13F58" w:rsidRDefault="00F13F58" w:rsidP="00B06CD1">
      <w:pPr>
        <w:pStyle w:val="Geenafstand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Scabiosa vestina</w:t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  <w:t>2,50</w:t>
      </w:r>
    </w:p>
    <w:p w:rsidR="00F13F58" w:rsidRDefault="00F13F58" w:rsidP="00B06CD1">
      <w:pPr>
        <w:pStyle w:val="Geenafstand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Silene davidi</w:t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  <w:t>3,50</w:t>
      </w:r>
    </w:p>
    <w:p w:rsidR="00F13F58" w:rsidRDefault="00F13F58" w:rsidP="00B06CD1">
      <w:pPr>
        <w:pStyle w:val="Geenafstand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Silene macrantha</w:t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  <w:t>3,00</w:t>
      </w:r>
    </w:p>
    <w:p w:rsidR="00F13F58" w:rsidRDefault="00F13F58" w:rsidP="00B06CD1">
      <w:pPr>
        <w:pStyle w:val="Geenafstand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Soldanella dimoniei</w:t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  <w:t>3,50</w:t>
      </w:r>
    </w:p>
    <w:p w:rsidR="00F13F58" w:rsidRDefault="00F13F58" w:rsidP="00B06CD1">
      <w:pPr>
        <w:pStyle w:val="Geenafstand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Soldanella minima</w:t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  <w:t>3,50</w:t>
      </w:r>
    </w:p>
    <w:p w:rsidR="00F13F58" w:rsidRDefault="00F13F58" w:rsidP="00B06CD1">
      <w:pPr>
        <w:pStyle w:val="Geenafstand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Thlaspi bellidifolium</w:t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  <w:t>2,50</w:t>
      </w:r>
    </w:p>
    <w:p w:rsidR="00F13F58" w:rsidRDefault="00F13F58" w:rsidP="00B06CD1">
      <w:pPr>
        <w:pStyle w:val="Geenafstand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Veronica bombycina ssp.bolkardaghensis</w:t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  <w:t>3,50</w:t>
      </w:r>
    </w:p>
    <w:p w:rsidR="00F13F58" w:rsidRDefault="00F13F58" w:rsidP="00B06CD1">
      <w:pPr>
        <w:pStyle w:val="Geenafstand"/>
        <w:rPr>
          <w:rFonts w:ascii="Times New Roman" w:hAnsi="Times New Roman" w:cs="Times New Roman"/>
        </w:rPr>
      </w:pPr>
    </w:p>
    <w:p w:rsidR="008E2CEB" w:rsidRDefault="008E2CEB" w:rsidP="00B06CD1">
      <w:pPr>
        <w:pStyle w:val="Geenafstand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All plants are sent free of soil by Air Mail. Please you </w:t>
      </w:r>
      <w:r>
        <w:rPr>
          <w:rFonts w:ascii="Times New Roman" w:hAnsi="Times New Roman" w:cs="Times New Roman"/>
          <w:b/>
        </w:rPr>
        <w:t>do not pay by order</w:t>
      </w:r>
      <w:r>
        <w:rPr>
          <w:rFonts w:ascii="Times New Roman" w:hAnsi="Times New Roman" w:cs="Times New Roman"/>
        </w:rPr>
        <w:t xml:space="preserve"> , I will write you price together with plants. Please you let me know any  </w:t>
      </w:r>
      <w:r w:rsidRPr="008E2CEB">
        <w:rPr>
          <w:rFonts w:ascii="Times New Roman" w:hAnsi="Times New Roman" w:cs="Times New Roman"/>
          <w:b/>
        </w:rPr>
        <w:t>alternatives</w:t>
      </w:r>
      <w:r>
        <w:rPr>
          <w:rFonts w:ascii="Times New Roman" w:hAnsi="Times New Roman" w:cs="Times New Roman"/>
        </w:rPr>
        <w:t xml:space="preserve"> .Plants will be sent on Monday 25.3. ,</w:t>
      </w:r>
    </w:p>
    <w:p w:rsidR="008E2CEB" w:rsidRDefault="008E2CEB" w:rsidP="00B06CD1">
      <w:pPr>
        <w:pStyle w:val="Geenafstand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15.4. , 29.4. – you let me know which day you prefer.</w:t>
      </w:r>
    </w:p>
    <w:p w:rsidR="008E2CEB" w:rsidRDefault="008E2CEB" w:rsidP="00B06CD1">
      <w:pPr>
        <w:pStyle w:val="Geenafstand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</w:rPr>
        <w:t>Postage:</w:t>
      </w:r>
      <w:r>
        <w:rPr>
          <w:rFonts w:ascii="Times New Roman" w:hAnsi="Times New Roman" w:cs="Times New Roman"/>
        </w:rPr>
        <w:t xml:space="preserve"> 1-9 plants  5,00€ ,  10-20 plants  8,00€,    21 or more plants   12,00€</w:t>
      </w:r>
    </w:p>
    <w:p w:rsidR="00F13F58" w:rsidRDefault="008E2CEB" w:rsidP="00B06CD1">
      <w:pPr>
        <w:pStyle w:val="Geenafstand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Mojmir Pavelka, P.O.Box 95,   741 01 Novy Jicin, Czech rep. </w:t>
      </w:r>
      <w:bookmarkStart w:id="0" w:name="_GoBack"/>
      <w:bookmarkEnd w:id="0"/>
    </w:p>
    <w:sectPr w:rsidR="00F13F5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52418"/>
    <w:rsid w:val="0029575C"/>
    <w:rsid w:val="00352418"/>
    <w:rsid w:val="00597B4C"/>
    <w:rsid w:val="00790976"/>
    <w:rsid w:val="00835F18"/>
    <w:rsid w:val="008E2CEB"/>
    <w:rsid w:val="00991A6E"/>
    <w:rsid w:val="00B06CD1"/>
    <w:rsid w:val="00B217CA"/>
    <w:rsid w:val="00F13F5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Standaard">
    <w:name w:val="Normal"/>
    <w:qFormat/>
  </w:style>
  <w:style w:type="character" w:default="1" w:styleId="Standaardalinea-lettertype">
    <w:name w:val="Default Paragraph Font"/>
    <w:uiPriority w:val="1"/>
    <w:semiHidden/>
    <w:unhideWhenUsed/>
  </w:style>
  <w:style w:type="table" w:default="1" w:styleId="Standaardtab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Geenlijst">
    <w:name w:val="No List"/>
    <w:uiPriority w:val="99"/>
    <w:semiHidden/>
    <w:unhideWhenUsed/>
  </w:style>
  <w:style w:type="paragraph" w:styleId="Geenafstand">
    <w:name w:val="No Spacing"/>
    <w:uiPriority w:val="1"/>
    <w:qFormat/>
    <w:rsid w:val="00B06CD1"/>
    <w:pPr>
      <w:spacing w:after="0" w:line="240" w:lineRule="auto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Standaard">
    <w:name w:val="Normal"/>
    <w:qFormat/>
  </w:style>
  <w:style w:type="character" w:default="1" w:styleId="Standaardalinea-lettertype">
    <w:name w:val="Default Paragraph Font"/>
    <w:uiPriority w:val="1"/>
    <w:semiHidden/>
    <w:unhideWhenUsed/>
  </w:style>
  <w:style w:type="table" w:default="1" w:styleId="Standaardtab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Geenlijst">
    <w:name w:val="No List"/>
    <w:uiPriority w:val="99"/>
    <w:semiHidden/>
    <w:unhideWhenUsed/>
  </w:style>
  <w:style w:type="paragraph" w:styleId="Geenafstand">
    <w:name w:val="No Spacing"/>
    <w:uiPriority w:val="1"/>
    <w:qFormat/>
    <w:rsid w:val="00B06CD1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548</Words>
  <Characters>3014</Characters>
  <Application>Microsoft Office Word</Application>
  <DocSecurity>0</DocSecurity>
  <Lines>25</Lines>
  <Paragraphs>7</Paragraphs>
  <ScaleCrop>false</ScaleCrop>
  <HeadingPairs>
    <vt:vector size="4" baseType="variant">
      <vt:variant>
        <vt:lpstr>Titel</vt:lpstr>
      </vt:variant>
      <vt:variant>
        <vt:i4>1</vt:i4>
      </vt:variant>
      <vt:variant>
        <vt:lpstr>Název</vt:lpstr>
      </vt:variant>
      <vt:variant>
        <vt:i4>1</vt:i4>
      </vt:variant>
    </vt:vector>
  </HeadingPairs>
  <TitlesOfParts>
    <vt:vector size="2" baseType="lpstr">
      <vt:lpstr/>
      <vt:lpstr/>
    </vt:vector>
  </TitlesOfParts>
  <Company>Microsoft</Company>
  <LinksUpToDate>false</LinksUpToDate>
  <CharactersWithSpaces>3555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PC</dc:creator>
  <cp:lastModifiedBy>Wim</cp:lastModifiedBy>
  <cp:revision>2</cp:revision>
  <dcterms:created xsi:type="dcterms:W3CDTF">2013-02-14T12:25:00Z</dcterms:created>
  <dcterms:modified xsi:type="dcterms:W3CDTF">2013-02-14T12:25:00Z</dcterms:modified>
</cp:coreProperties>
</file>